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22C2" w:rsidRPr="00FE35A8" w:rsidRDefault="00FE35A8" w:rsidP="00FE35A8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E35A8">
        <w:rPr>
          <w:rFonts w:ascii="Tahoma" w:hAnsi="Tahoma" w:cs="Tahoma"/>
          <w:b/>
          <w:bCs/>
          <w:sz w:val="24"/>
          <w:szCs w:val="24"/>
        </w:rPr>
        <w:t>Pogrzeb Żuru i Śledzia. Zapraszamy wystawców na Wielkanocny Jarmark Sztuki Ludowej 2025</w:t>
      </w:r>
    </w:p>
    <w:p w:rsidR="00FE35A8" w:rsidRPr="00FE35A8" w:rsidRDefault="00FE35A8" w:rsidP="00FE35A8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E35A8" w:rsidRPr="00FE35A8" w:rsidRDefault="00FE35A8" w:rsidP="00FE35A8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E35A8">
        <w:rPr>
          <w:rFonts w:ascii="Tahoma" w:hAnsi="Tahoma" w:cs="Tahoma"/>
          <w:b/>
          <w:bCs/>
          <w:sz w:val="24"/>
          <w:szCs w:val="24"/>
        </w:rPr>
        <w:t>Świąteczne przysmaki, wielkanocne ozdoby, wyjątkowe rękodzieło czy nietuzinkowe upominki dla najbliższych. Serdecznie zapraszamy na Wielkanocny Jarmark Sztuki Ludowej Pogrzeb Żuru i Śledzia, który odbędzie się 13 kwietnia w Centrum Spotkań Europejskich „Światowid” w Elblągu. Na zgłoszenia chętnych wystawców czekamy do 1 kwietnia.</w:t>
      </w:r>
    </w:p>
    <w:p w:rsidR="00FE35A8" w:rsidRDefault="00FE35A8" w:rsidP="00FE35A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E35A8" w:rsidRPr="00FE35A8" w:rsidRDefault="00FE35A8" w:rsidP="00FE35A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E35A8" w:rsidRPr="00FE35A8" w:rsidRDefault="00FE35A8" w:rsidP="00FE35A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E35A8">
        <w:rPr>
          <w:rFonts w:ascii="Tahoma" w:hAnsi="Tahoma" w:cs="Tahoma"/>
          <w:sz w:val="24"/>
          <w:szCs w:val="24"/>
        </w:rPr>
        <w:t>Do zaprezentowania swoich wyrobów zapraszamy twórców ludowych, galerie, instytucje, gospodarstwa agroturystyczne bądź osoby indywidualne, zajmujące się rękodziełem, rzemiosłem oraz wyrobem produktów żywności naturalnej i tradycyjnej.</w:t>
      </w:r>
    </w:p>
    <w:p w:rsidR="00FE35A8" w:rsidRPr="00FE35A8" w:rsidRDefault="00FE35A8" w:rsidP="00FE35A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E35A8" w:rsidRPr="00FE35A8" w:rsidRDefault="00FE35A8" w:rsidP="00FE35A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E35A8">
        <w:rPr>
          <w:rFonts w:ascii="Tahoma" w:hAnsi="Tahoma" w:cs="Tahoma"/>
          <w:sz w:val="24"/>
          <w:szCs w:val="24"/>
        </w:rPr>
        <w:t>Podczas jarmarku będą oni prezentować własnoręcznie wykonane wyroby: ceramikę, biżuterię, dekoracje i stroiki świąteczne, ręcznie malowane ubrania, świece sojowe czy naturalne kosmetyki. Oczywiście nie zabraknie także regionalnych przysmaków, żywności naturalnej i wielkanocnych frykasów. Na Kiermaszu Żywności Tradycyjnej mieszkańcy będą mogli zaopatrzyć się w: wypieki, wędliny, pierogi, kwas chlebowy, miody czy sery. Zapraszamy w niedzielę - 13 kwietnia 2025 r. w godzinach od 10:00 do 17:00.</w:t>
      </w:r>
    </w:p>
    <w:p w:rsidR="00FE35A8" w:rsidRPr="00FE35A8" w:rsidRDefault="00FE35A8" w:rsidP="00FE35A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E35A8" w:rsidRPr="00FE35A8" w:rsidRDefault="00FE35A8" w:rsidP="00FE35A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E35A8">
        <w:rPr>
          <w:rFonts w:ascii="Tahoma" w:hAnsi="Tahoma" w:cs="Tahoma"/>
          <w:sz w:val="24"/>
          <w:szCs w:val="24"/>
        </w:rPr>
        <w:t>Zgłoszenia wystawców przyjmowane są do 1 kwietnia 2025 r. bądź do wyczerpania miejsc. Regulamin oraz formularz zgłoszeniowy dostępny jest do pobrania poniżej lub w siedzibie CSE „Światowid” w Elblągu przy pl. Jagiellończyka 1 w Elblągu.</w:t>
      </w:r>
    </w:p>
    <w:p w:rsidR="00FE35A8" w:rsidRPr="00FE35A8" w:rsidRDefault="00FE35A8" w:rsidP="00FE35A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E35A8" w:rsidRPr="00FE35A8" w:rsidRDefault="00FE35A8" w:rsidP="00FE35A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E35A8">
        <w:rPr>
          <w:rFonts w:ascii="Tahoma" w:hAnsi="Tahoma" w:cs="Tahoma"/>
          <w:sz w:val="24"/>
          <w:szCs w:val="24"/>
        </w:rPr>
        <w:t>Więcej informacji można uzyskać także pod numerem tel. (55) 611-20-59 lub pod adresem e-mail: aleksandra.bednarczuk@swiatowid.elblag.pl</w:t>
      </w:r>
    </w:p>
    <w:p w:rsidR="00FE35A8" w:rsidRPr="00FE35A8" w:rsidRDefault="00FE35A8" w:rsidP="00FE35A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E35A8" w:rsidRPr="00FE35A8" w:rsidRDefault="00FE35A8" w:rsidP="00FE35A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E35A8">
        <w:rPr>
          <w:rFonts w:ascii="Tahoma" w:hAnsi="Tahoma" w:cs="Tahoma"/>
          <w:sz w:val="24"/>
          <w:szCs w:val="24"/>
        </w:rPr>
        <w:t>Termin | 13 kwietnia 2025 r. (niedziela), godz. 10:00-17:00</w:t>
      </w:r>
    </w:p>
    <w:p w:rsidR="00FE35A8" w:rsidRPr="00FE35A8" w:rsidRDefault="00FE35A8" w:rsidP="00FE35A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E35A8">
        <w:rPr>
          <w:rFonts w:ascii="Tahoma" w:hAnsi="Tahoma" w:cs="Tahoma"/>
          <w:sz w:val="24"/>
          <w:szCs w:val="24"/>
        </w:rPr>
        <w:t>Miejsce | sala widowiskowo-sportowa, hol dolny,</w:t>
      </w:r>
      <w:r>
        <w:rPr>
          <w:rFonts w:ascii="Tahoma" w:hAnsi="Tahoma" w:cs="Tahoma"/>
          <w:sz w:val="24"/>
          <w:szCs w:val="24"/>
        </w:rPr>
        <w:t xml:space="preserve"> hol główny</w:t>
      </w:r>
      <w:r w:rsidRPr="00FE35A8">
        <w:rPr>
          <w:rFonts w:ascii="Tahoma" w:hAnsi="Tahoma" w:cs="Tahoma"/>
          <w:sz w:val="24"/>
          <w:szCs w:val="24"/>
        </w:rPr>
        <w:t xml:space="preserve"> CSE „Światowid” w Elblągu</w:t>
      </w:r>
    </w:p>
    <w:sectPr w:rsidR="00FE35A8" w:rsidRPr="00FE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A8"/>
    <w:rsid w:val="000A1844"/>
    <w:rsid w:val="008658F7"/>
    <w:rsid w:val="00A422C2"/>
    <w:rsid w:val="00F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43AB"/>
  <w15:chartTrackingRefBased/>
  <w15:docId w15:val="{8D59B390-51C8-463E-9188-B79C4287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3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5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5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5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5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5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5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5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3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35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5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5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5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Czyżak</dc:creator>
  <cp:keywords/>
  <dc:description/>
  <cp:lastModifiedBy>Kamil Czyżak</cp:lastModifiedBy>
  <cp:revision>1</cp:revision>
  <dcterms:created xsi:type="dcterms:W3CDTF">2025-01-29T14:14:00Z</dcterms:created>
  <dcterms:modified xsi:type="dcterms:W3CDTF">2025-01-29T14:15:00Z</dcterms:modified>
</cp:coreProperties>
</file>